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C3" w:rsidRDefault="00F479C3" w:rsidP="00F479C3">
      <w:pPr>
        <w:jc w:val="center"/>
        <w:rPr>
          <w:rFonts w:ascii="Cambria" w:hAnsi="Cambria"/>
          <w:b/>
          <w:sz w:val="28"/>
          <w:szCs w:val="28"/>
        </w:rPr>
      </w:pPr>
    </w:p>
    <w:p w:rsidR="00DD2144" w:rsidRPr="00F479C3" w:rsidRDefault="00D6630B" w:rsidP="00F479C3">
      <w:pPr>
        <w:jc w:val="center"/>
        <w:rPr>
          <w:rFonts w:ascii="Cambria" w:hAnsi="Cambria"/>
          <w:b/>
          <w:sz w:val="28"/>
          <w:szCs w:val="28"/>
        </w:rPr>
      </w:pPr>
      <w:r w:rsidRPr="00F479C3">
        <w:rPr>
          <w:rFonts w:ascii="Cambria" w:hAnsi="Cambria"/>
          <w:b/>
          <w:sz w:val="28"/>
          <w:szCs w:val="28"/>
        </w:rPr>
        <w:t xml:space="preserve">Instrukcja przenoszenia publikacji do swojego konta w PBN </w:t>
      </w:r>
      <w:r w:rsidR="00F479C3">
        <w:rPr>
          <w:rFonts w:ascii="Cambria" w:hAnsi="Cambria"/>
          <w:b/>
          <w:sz w:val="28"/>
          <w:szCs w:val="28"/>
        </w:rPr>
        <w:br/>
      </w:r>
      <w:r w:rsidRPr="00F479C3">
        <w:rPr>
          <w:rFonts w:ascii="Cambria" w:hAnsi="Cambria"/>
          <w:b/>
          <w:sz w:val="28"/>
          <w:szCs w:val="28"/>
        </w:rPr>
        <w:t>oraz zaimportowania do systemu ORCID</w:t>
      </w:r>
    </w:p>
    <w:p w:rsidR="00D6630B" w:rsidRDefault="00D6630B">
      <w:pPr>
        <w:rPr>
          <w:rFonts w:ascii="Cambria" w:hAnsi="Cambria"/>
        </w:rPr>
      </w:pPr>
    </w:p>
    <w:p w:rsidR="00D6630B" w:rsidRDefault="00D6630B" w:rsidP="00D6630B">
      <w:pPr>
        <w:pStyle w:val="Akapitzlist"/>
        <w:numPr>
          <w:ilvl w:val="0"/>
          <w:numId w:val="1"/>
        </w:numPr>
      </w:pPr>
      <w:r>
        <w:t xml:space="preserve">Logowanie na swoje konto w PBN poprzez stronę: </w:t>
      </w:r>
      <w:hyperlink r:id="rId7" w:history="1">
        <w:r w:rsidRPr="004F15A8">
          <w:rPr>
            <w:rStyle w:val="Hipercze"/>
          </w:rPr>
          <w:t>https://pbn.nauka.gov.pl/auth/login</w:t>
        </w:r>
      </w:hyperlink>
    </w:p>
    <w:p w:rsidR="00DD3E53" w:rsidRDefault="00DD3E53" w:rsidP="00DD3E53">
      <w:pPr>
        <w:pStyle w:val="Akapitzlist"/>
        <w:ind w:left="360"/>
      </w:pPr>
    </w:p>
    <w:p w:rsidR="00D6630B" w:rsidRDefault="00DD3E53" w:rsidP="00D6630B">
      <w:pPr>
        <w:pStyle w:val="Akapitzlist"/>
        <w:numPr>
          <w:ilvl w:val="0"/>
          <w:numId w:val="1"/>
        </w:numPr>
      </w:pPr>
      <w:r>
        <w:t>Po przejściu na „Profil Autora” należy kliknąć na „Zobacz sugestie”</w:t>
      </w:r>
    </w:p>
    <w:p w:rsidR="00DD3E53" w:rsidRDefault="00DD3E53" w:rsidP="00DD3E53"/>
    <w:p w:rsidR="00DD3E53" w:rsidRDefault="00DD3E53" w:rsidP="00DD3E53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laj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53" w:rsidRDefault="00DD3E53" w:rsidP="00DD3E53"/>
    <w:p w:rsidR="00DD3E53" w:rsidRDefault="00DD3E53" w:rsidP="00DD3E53">
      <w:pPr>
        <w:pStyle w:val="Akapitzlist"/>
        <w:numPr>
          <w:ilvl w:val="0"/>
          <w:numId w:val="1"/>
        </w:numPr>
      </w:pPr>
      <w:r>
        <w:t>Kolejny krok to kliknięcie przycisku „Dodaj”</w:t>
      </w:r>
    </w:p>
    <w:p w:rsidR="00DD3E53" w:rsidRDefault="00DD3E53" w:rsidP="00DD3E53"/>
    <w:p w:rsidR="00DD3E53" w:rsidRDefault="00DD3E53" w:rsidP="00DD3E53">
      <w:r>
        <w:rPr>
          <w:noProof/>
          <w:lang w:eastAsia="pl-PL"/>
        </w:rPr>
        <w:drawing>
          <wp:inline distT="0" distB="0" distL="0" distR="0">
            <wp:extent cx="5760720" cy="3239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laj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53" w:rsidRDefault="00DD3E53" w:rsidP="00DD3E53"/>
    <w:p w:rsidR="00DD3E53" w:rsidRDefault="00DD3E53" w:rsidP="00DD3E53">
      <w:pPr>
        <w:pStyle w:val="Akapitzlist"/>
        <w:numPr>
          <w:ilvl w:val="0"/>
          <w:numId w:val="1"/>
        </w:numPr>
      </w:pPr>
      <w:r>
        <w:t>Dodawanie do systemu ORCID – krok pierwszy</w:t>
      </w:r>
    </w:p>
    <w:p w:rsidR="00DD3E53" w:rsidRDefault="00DD3E53" w:rsidP="00DD3E53"/>
    <w:p w:rsidR="00DD3E53" w:rsidRDefault="00DD3E53" w:rsidP="00DD3E53">
      <w:r>
        <w:rPr>
          <w:noProof/>
          <w:lang w:eastAsia="pl-PL"/>
        </w:rPr>
        <w:drawing>
          <wp:inline distT="0" distB="0" distL="0" distR="0">
            <wp:extent cx="5760720" cy="32486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slaj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53" w:rsidRDefault="00DD3E53" w:rsidP="00DD3E53"/>
    <w:p w:rsidR="00DD3E53" w:rsidRDefault="00DD3E53" w:rsidP="00DD3E53">
      <w:pPr>
        <w:pStyle w:val="Akapitzlist"/>
        <w:numPr>
          <w:ilvl w:val="0"/>
          <w:numId w:val="1"/>
        </w:numPr>
      </w:pPr>
      <w:r>
        <w:t>Dodawanie do systemu ORCID – krok drugi</w:t>
      </w:r>
    </w:p>
    <w:p w:rsidR="00DD3E53" w:rsidRDefault="00DD3E53" w:rsidP="00DD3E53"/>
    <w:p w:rsidR="00DD3E53" w:rsidRDefault="00DD3E53" w:rsidP="00DD3E53">
      <w:r>
        <w:rPr>
          <w:noProof/>
          <w:lang w:eastAsia="pl-PL"/>
        </w:rPr>
        <w:drawing>
          <wp:inline distT="0" distB="0" distL="0" distR="0">
            <wp:extent cx="5760720" cy="32321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slaj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53" w:rsidRDefault="00DD3E53" w:rsidP="00DD3E53"/>
    <w:p w:rsidR="00DD3E53" w:rsidRDefault="00DD3E53" w:rsidP="00DD3E53"/>
    <w:p w:rsidR="00DD3E53" w:rsidRDefault="00DD3E53" w:rsidP="00DD3E53"/>
    <w:p w:rsidR="00DD3E53" w:rsidRDefault="00DD3E53" w:rsidP="00DD3E53"/>
    <w:p w:rsidR="00DD3E53" w:rsidRDefault="00DD3E53" w:rsidP="00DD3E53"/>
    <w:p w:rsidR="00DD3E53" w:rsidRDefault="00DD3E53" w:rsidP="00DD3E53"/>
    <w:sectPr w:rsidR="00DD3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8E" w:rsidRDefault="0061278E" w:rsidP="00F479C3">
      <w:r>
        <w:separator/>
      </w:r>
    </w:p>
  </w:endnote>
  <w:endnote w:type="continuationSeparator" w:id="0">
    <w:p w:rsidR="0061278E" w:rsidRDefault="0061278E" w:rsidP="00F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8E" w:rsidRDefault="0061278E" w:rsidP="00F479C3">
      <w:r>
        <w:separator/>
      </w:r>
    </w:p>
  </w:footnote>
  <w:footnote w:type="continuationSeparator" w:id="0">
    <w:p w:rsidR="0061278E" w:rsidRDefault="0061278E" w:rsidP="00F4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 w:rsidP="00850C37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</w:t>
    </w:r>
    <w:r>
      <w:rPr>
        <w:rFonts w:ascii="Calibri Light" w:hAnsi="Calibri Light" w:cs="Calibri Light"/>
        <w:sz w:val="20"/>
        <w:szCs w:val="20"/>
        <w:lang w:eastAsia="pl-PL"/>
      </w:rPr>
      <w:t>4</w:t>
    </w:r>
    <w:bookmarkStart w:id="0" w:name="_GoBack"/>
    <w:bookmarkEnd w:id="0"/>
    <w:r>
      <w:rPr>
        <w:rFonts w:ascii="Calibri Light" w:hAnsi="Calibri Light" w:cs="Calibri Light"/>
        <w:sz w:val="20"/>
        <w:szCs w:val="20"/>
        <w:lang w:eastAsia="pl-PL"/>
      </w:rPr>
      <w:t xml:space="preserve"> do Zarządzenia nr 42/2022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23 maja 2022 r.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</w:r>
  </w:p>
  <w:p w:rsidR="00F479C3" w:rsidRDefault="00F479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37" w:rsidRDefault="00850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0D20"/>
    <w:multiLevelType w:val="hybridMultilevel"/>
    <w:tmpl w:val="D74C214A"/>
    <w:lvl w:ilvl="0" w:tplc="312A7F3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B"/>
    <w:rsid w:val="004F33FF"/>
    <w:rsid w:val="0061278E"/>
    <w:rsid w:val="00850C37"/>
    <w:rsid w:val="00D6630B"/>
    <w:rsid w:val="00DD2144"/>
    <w:rsid w:val="00DD3E53"/>
    <w:rsid w:val="00F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BA44-478B-4EDF-B4AD-C82A17A8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3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9C3"/>
  </w:style>
  <w:style w:type="paragraph" w:styleId="Stopka">
    <w:name w:val="footer"/>
    <w:basedOn w:val="Normalny"/>
    <w:link w:val="StopkaZnak"/>
    <w:uiPriority w:val="99"/>
    <w:unhideWhenUsed/>
    <w:rsid w:val="00F47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n.nauka.gov.pl/auth/log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Małgorzata Chudzio</cp:lastModifiedBy>
  <cp:revision>2</cp:revision>
  <cp:lastPrinted>2022-05-24T08:53:00Z</cp:lastPrinted>
  <dcterms:created xsi:type="dcterms:W3CDTF">2022-05-24T08:53:00Z</dcterms:created>
  <dcterms:modified xsi:type="dcterms:W3CDTF">2022-05-24T08:53:00Z</dcterms:modified>
</cp:coreProperties>
</file>